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0"/>
      </w:pPr>
      <w:r>
        <w:t xml:space="preserve"/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3864"/>
          <w:sz w:val="96"/>
          <w:szCs w:val="96"/>
        </w:rPr>
        <w:t xml:space="preserve">GARMENT MES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2E75B6"/>
          <w:sz w:val="34"/>
          <w:szCs w:val="34"/>
        </w:rPr>
        <w:t xml:space="preserve">Phan mem quan ly xuong may thong minh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888888"/>
          <w:sz w:val="26"/>
          <w:szCs w:val="26"/>
        </w:rPr>
        <w:t xml:space="preserve">may1.qlsx.net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3212"/>
            <w:tcBorders>
              <w:top w:val="none"/>
              <w:left w:val="single" w:color="FFFFFF" w:sz="2"/>
              <w:bottom w:val="none"/>
              <w:right w:val="single" w:color="FFFFFF" w:sz="2"/>
            </w:tcBorders>
            <w:shd w:fill="C00000" w:val="clear"/>
            <w:tcMar>
              <w:top w:type="dxa" w:w="200"/>
              <w:left w:type="dxa" w:w="100"/>
              <w:bottom w:type="dxa" w:w="200"/>
              <w:right w:type="dxa" w:w="10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64"/>
                <w:szCs w:val="64"/>
              </w:rPr>
              <w:t xml:space="preserve">0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DDEEFF"/>
                <w:sz w:val="20"/>
                <w:szCs w:val="20"/>
              </w:rPr>
              <w:t xml:space="preserve">Giay to can in</w:t>
            </w:r>
          </w:p>
        </w:tc>
        <w:tc>
          <w:tcPr>
            <w:tcW w:type="dxa" w:w="3212"/>
            <w:tcBorders>
              <w:top w:val="none"/>
              <w:left w:val="single" w:color="FFFFFF" w:sz="2"/>
              <w:bottom w:val="none"/>
              <w:right w:val="single" w:color="FFFFFF" w:sz="2"/>
            </w:tcBorders>
            <w:shd w:fill="E67E00" w:val="clear"/>
            <w:tcMar>
              <w:top w:type="dxa" w:w="200"/>
              <w:left w:type="dxa" w:w="100"/>
              <w:bottom w:type="dxa" w:w="200"/>
              <w:right w:type="dxa" w:w="10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64"/>
                <w:szCs w:val="64"/>
              </w:rPr>
              <w:t xml:space="preserve">0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DDEEFF"/>
                <w:sz w:val="20"/>
                <w:szCs w:val="20"/>
              </w:rPr>
              <w:t xml:space="preserve">File Excel can mo</w:t>
            </w:r>
          </w:p>
        </w:tc>
        <w:tc>
          <w:tcPr>
            <w:tcW w:type="dxa" w:w="3212"/>
            <w:tcBorders>
              <w:top w:val="none"/>
              <w:left w:val="single" w:color="FFFFFF" w:sz="2"/>
              <w:bottom w:val="none"/>
              <w:right w:val="single" w:color="FFFFFF" w:sz="2"/>
            </w:tcBorders>
            <w:shd w:fill="1E7E34" w:val="clear"/>
            <w:tcMar>
              <w:top w:type="dxa" w:w="200"/>
              <w:left w:type="dxa" w:w="100"/>
              <w:bottom w:type="dxa" w:w="200"/>
              <w:right w:type="dxa" w:w="10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64"/>
                <w:szCs w:val="64"/>
              </w:rPr>
              <w:t xml:space="preserve">100%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DDEEFF"/>
                <w:sz w:val="20"/>
                <w:szCs w:val="20"/>
              </w:rPr>
              <w:t xml:space="preserve">Tu dong tinh luong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3212"/>
            <w:tcBorders>
              <w:top w:val="none"/>
              <w:left w:val="single" w:color="FFFFFF" w:sz="2"/>
              <w:bottom w:val="none"/>
              <w:right w:val="single" w:color="FFFFFF" w:sz="2"/>
            </w:tcBorders>
            <w:shd w:fill="2E75B6" w:val="clear"/>
            <w:tcMar>
              <w:top w:type="dxa" w:w="200"/>
              <w:left w:type="dxa" w:w="100"/>
              <w:bottom w:type="dxa" w:w="200"/>
              <w:right w:type="dxa" w:w="10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64"/>
                <w:szCs w:val="64"/>
              </w:rPr>
              <w:t xml:space="preserve">5"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DDEEFF"/>
                <w:sz w:val="20"/>
                <w:szCs w:val="20"/>
              </w:rPr>
              <w:t xml:space="preserve">Dang nhap cua cong nhan</w:t>
            </w:r>
          </w:p>
        </w:tc>
        <w:tc>
          <w:tcPr>
            <w:tcW w:type="dxa" w:w="3212"/>
            <w:tcBorders>
              <w:top w:val="none"/>
              <w:left w:val="single" w:color="FFFFFF" w:sz="2"/>
              <w:bottom w:val="none"/>
              <w:right w:val="single" w:color="FFFFFF" w:sz="2"/>
            </w:tcBorders>
            <w:shd w:fill="5B3A8E" w:val="clear"/>
            <w:tcMar>
              <w:top w:type="dxa" w:w="200"/>
              <w:left w:type="dxa" w:w="100"/>
              <w:bottom w:type="dxa" w:w="200"/>
              <w:right w:type="dxa" w:w="10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64"/>
                <w:szCs w:val="64"/>
              </w:rPr>
              <w:t xml:space="preserve">24/7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DDEEFF"/>
                <w:sz w:val="20"/>
                <w:szCs w:val="20"/>
              </w:rPr>
              <w:t xml:space="preserve">Truy cap moi luc moi noi</w:t>
            </w:r>
          </w:p>
        </w:tc>
        <w:tc>
          <w:tcPr>
            <w:tcW w:type="dxa" w:w="3212"/>
            <w:tcBorders>
              <w:top w:val="none"/>
              <w:left w:val="single" w:color="FFFFFF" w:sz="2"/>
              <w:bottom w:val="none"/>
              <w:right w:val="single" w:color="FFFFFF" w:sz="2"/>
            </w:tcBorders>
            <w:shd w:fill="117A65" w:val="clear"/>
            <w:tcMar>
              <w:top w:type="dxa" w:w="200"/>
              <w:left w:type="dxa" w:w="100"/>
              <w:bottom w:type="dxa" w:w="200"/>
              <w:right w:type="dxa" w:w="10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64"/>
                <w:szCs w:val="64"/>
              </w:rPr>
              <w:t xml:space="preserve">0d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DDEEFF"/>
                <w:sz w:val="20"/>
                <w:szCs w:val="20"/>
              </w:rPr>
              <w:t xml:space="preserve">Cai dat - Dung ngay</w:t>
            </w:r>
          </w:p>
        </w:tc>
      </w:tr>
    </w:tbl>
    <w:p>
      <w:pPr>
        <w:spacing w:after="80" w:before="300"/>
      </w:pPr>
      <w:r>
        <w:t xml:space="preserve"/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C00000"/>
          <w:sz w:val="22"/>
          <w:szCs w:val="22"/>
        </w:rPr>
        <w:t xml:space="preserve">&gt;&gt;&gt; Dung app ngay hom nay, khong can cai dat, khong can dao tao phuc tap &lt;&lt;&lt;</w:t>
      </w:r>
    </w:p>
    <w:p>
      <w:r>
        <w:br w:type="pag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C00000" w:val="clear"/>
            <w:tcMar>
              <w:top w:type="dxa" w:w="160"/>
              <w:left w:type="dxa" w:w="360"/>
              <w:bottom w:type="dxa" w:w="16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Ban dang gap phai nhung van de nay?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c>
          <w:tcPr>
            <w:tcW w:type="dxa" w:w="1400"/>
            <w:tcBorders>
              <w:top w:val="none"/>
              <w:left w:val="none"/>
              <w:bottom w:val="none"/>
              <w:right w:val="none"/>
            </w:tcBorders>
            <w:shd w:fill="C00000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📋</w:t>
            </w:r>
          </w:p>
        </w:tc>
        <w:tc>
          <w:tcPr>
            <w:tcW w:type="dxa" w:w="8238"/>
            <w:tcBorders>
              <w:top w:val="none"/>
              <w:left w:val="none"/>
              <w:bottom w:val="none"/>
              <w:right w:val="none"/>
            </w:tcBorders>
            <w:shd w:fill="FFF0F0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Giay to chong chat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Phieu san luong viet tay, dua tay cho quan ly, de mat, de sai. Cuoi thang tinh toan dau dau.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c>
          <w:tcPr>
            <w:tcW w:type="dxa" w:w="1400"/>
            <w:tcBorders>
              <w:top w:val="none"/>
              <w:left w:val="none"/>
              <w:bottom w:val="none"/>
              <w:right w:val="none"/>
            </w:tcBorders>
            <w:shd w:fill="B8690F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📊</w:t>
            </w:r>
          </w:p>
        </w:tc>
        <w:tc>
          <w:tcPr>
            <w:tcW w:type="dxa" w:w="8238"/>
            <w:tcBorders>
              <w:top w:val="none"/>
              <w:left w:val="none"/>
              <w:bottom w:val="none"/>
              <w:right w:val="none"/>
            </w:tcBorders>
            <w:shd w:fill="FFFBF0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Excel nhieu, loi nhieu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Nhap lieu thu cong vao Excel, cong thuc sai, du lieu khong khop. Mot nguoi nghi la te liet.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c>
          <w:tcPr>
            <w:tcW w:type="dxa" w:w="1400"/>
            <w:tcBorders>
              <w:top w:val="none"/>
              <w:left w:val="none"/>
              <w:bottom w:val="none"/>
              <w:right w:val="none"/>
            </w:tcBorders>
            <w:shd w:fill="7D3C98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⏰</w:t>
            </w:r>
          </w:p>
        </w:tc>
        <w:tc>
          <w:tcPr>
            <w:tcW w:type="dxa" w:w="8238"/>
            <w:tcBorders>
              <w:top w:val="none"/>
              <w:left w:val="none"/>
              <w:bottom w:val="none"/>
              <w:right w:val="none"/>
            </w:tcBorders>
            <w:shd w:fill="FDF2FF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Tinh luong mat ca ngay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Cuoi thang mat 2-3 ngay tinh luong. De nham, de tranh chap, cong nhan khieu kien.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c>
          <w:tcPr>
            <w:tcW w:type="dxa" w:w="1400"/>
            <w:tcBorders>
              <w:top w:val="none"/>
              <w:left w:val="none"/>
              <w:bottom w:val="none"/>
              <w:right w:val="none"/>
            </w:tcBorders>
            <w:shd w:fill="1F5C1A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❓</w:t>
            </w:r>
          </w:p>
        </w:tc>
        <w:tc>
          <w:tcPr>
            <w:tcW w:type="dxa" w:w="8238"/>
            <w:tcBorders>
              <w:top w:val="none"/>
              <w:left w:val="none"/>
              <w:bottom w:val="none"/>
              <w:right w:val="none"/>
            </w:tcBorders>
            <w:shd w:fill="F0FFF0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Khong biet san luong thuc 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Khong biet hom nay chuyen lam duoc bao nhieu, don hang tien do the nao den khi muon.</w:t>
            </w:r>
          </w:p>
        </w:tc>
      </w:tr>
    </w:tbl>
    <w:p>
      <w:pPr>
        <w:spacing w:after="40" w:before="12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1E7E34" w:val="clear"/>
            <w:tcMar>
              <w:top w:type="dxa" w:w="160"/>
              <w:left w:type="dxa" w:w="360"/>
              <w:bottom w:type="dxa" w:w="16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Garment MES giai quyet tat ca!</w:t>
            </w:r>
          </w:p>
        </w:tc>
      </w:tr>
    </w:tbl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c>
          <w:tcPr>
            <w:tcW w:type="dxa" w:w="1400"/>
            <w:tcBorders>
              <w:top w:val="none"/>
              <w:left w:val="none"/>
              <w:bottom w:val="none"/>
              <w:right w:val="none"/>
            </w:tcBorders>
            <w:shd w:fill="1E7E34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✅</w:t>
            </w:r>
          </w:p>
        </w:tc>
        <w:tc>
          <w:tcPr>
            <w:tcW w:type="dxa" w:w="8238"/>
            <w:tcBorders>
              <w:top w:val="none"/>
              <w:left w:val="none"/>
              <w:bottom w:val="none"/>
              <w:right w:val="none"/>
            </w:tcBorders>
            <w:shd w:fill="F0FFF4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Bo giay to - bo hoan toan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Cong nhan nhap san luong thang qua dien thoai. Khong con phieu tay, khong con mat phieu, khong can in an.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c>
          <w:tcPr>
            <w:tcW w:type="dxa" w:w="1400"/>
            <w:tcBorders>
              <w:top w:val="none"/>
              <w:left w:val="none"/>
              <w:bottom w:val="none"/>
              <w:right w:val="none"/>
            </w:tcBorders>
            <w:shd w:fill="1E7E34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✅</w:t>
            </w:r>
          </w:p>
        </w:tc>
        <w:tc>
          <w:tcPr>
            <w:tcW w:type="dxa" w:w="8238"/>
            <w:tcBorders>
              <w:top w:val="none"/>
              <w:left w:val="none"/>
              <w:bottom w:val="none"/>
              <w:right w:val="none"/>
            </w:tcBorders>
            <w:shd w:fill="F0FFF4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Bo Excel - mai mai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He thong tu luu tru, tu tinh toan, tu tong hop. Du lieu chinh xac 100%, khong ai co the nhap sai.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c>
          <w:tcPr>
            <w:tcW w:type="dxa" w:w="1400"/>
            <w:tcBorders>
              <w:top w:val="none"/>
              <w:left w:val="none"/>
              <w:bottom w:val="none"/>
              <w:right w:val="none"/>
            </w:tcBorders>
            <w:shd w:fill="1E7E34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✅</w:t>
            </w:r>
          </w:p>
        </w:tc>
        <w:tc>
          <w:tcPr>
            <w:tcW w:type="dxa" w:w="8238"/>
            <w:tcBorders>
              <w:top w:val="none"/>
              <w:left w:val="none"/>
              <w:bottom w:val="none"/>
              <w:right w:val="none"/>
            </w:tcBorders>
            <w:shd w:fill="F0FFF4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Tinh luong 30 giay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Click mot cai - ra bang luong ca xuong. Tu dong, chinh xac, cong nhan xem ngay tren dien thoai.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c>
          <w:tcPr>
            <w:tcW w:type="dxa" w:w="1400"/>
            <w:tcBorders>
              <w:top w:val="none"/>
              <w:left w:val="none"/>
              <w:bottom w:val="none"/>
              <w:right w:val="none"/>
            </w:tcBorders>
            <w:shd w:fill="1E7E34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✅</w:t>
            </w:r>
          </w:p>
        </w:tc>
        <w:tc>
          <w:tcPr>
            <w:tcW w:type="dxa" w:w="8238"/>
            <w:tcBorders>
              <w:top w:val="none"/>
              <w:left w:val="none"/>
              <w:bottom w:val="none"/>
              <w:right w:val="none"/>
            </w:tcBorders>
            <w:shd w:fill="F0FFF4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Biet het, biet ngay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Quan ly xem san luong theo thoi gian thuc. Biet don hang nao tre, biet cong nhan nao nam duoi muc tieu.</w:t>
            </w:r>
          </w:p>
        </w:tc>
      </w:tr>
    </w:tbl>
    <w:p>
      <w:r>
        <w:br w:type="pag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2E75B6" w:val="clear"/>
            <w:tcMar>
              <w:top w:type="dxa" w:w="160"/>
              <w:left w:type="dxa" w:w="360"/>
              <w:bottom w:type="dxa" w:w="16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GIAO DIEN THUC TE - DUNG NGAY TREN MAY TINH &amp; DIEN THOAI</w:t>
            </w:r>
          </w:p>
        </w:tc>
      </w:tr>
    </w:tbl>
    <w:p>
      <w:pPr>
        <w:spacing w:after="40" w:before="80"/>
      </w:pPr>
      <w:r>
        <w:t xml:space="preserve"/>
      </w:r>
    </w:p>
    <w:p>
      <w:pPr>
        <w:spacing w:after="40" w:before="100"/>
        <w:jc w:val="center"/>
      </w:pPr>
      <w:r>
        <w:drawing>
          <wp:inline distT="0" distB="0" distL="0" distR="0">
            <wp:extent cx="1609725" cy="923925"/>
            <wp:effectExtent t="0" r="0" b="0" l="0"/>
            <wp:docPr id="1" name="02_dashboard.jpg" descr="Hinh 1: Trang Tong quan - nhin 1 man hinh biet ngay toan bo xuong" title="02_dash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 w:before="0"/>
        <w:jc w:val="center"/>
      </w:pPr>
      <w:r>
        <w:rPr>
          <w:rFonts w:ascii="Arial" w:cs="Arial" w:eastAsia="Arial" w:hAnsi="Arial"/>
          <w:i/>
          <w:iCs/>
          <w:color w:val="777777"/>
          <w:sz w:val="17"/>
          <w:szCs w:val="17"/>
        </w:rPr>
        <w:t xml:space="preserve">Hinh 1: Trang Tong quan - nhin 1 man hinh biet ngay toan bo xuong</w:t>
      </w:r>
    </w:p>
    <w:p>
      <w:pPr>
        <w:spacing w:after="4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79"/>
        <w:gridCol w:w="80"/>
        <w:gridCol w:w="4779"/>
      </w:tblGrid>
      <w:tr>
        <w:tc>
          <w:tcPr>
            <w:tcW w:type="dxa" w:w="4779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100"/>
              <w:jc w:val="center"/>
            </w:pPr>
            <w:r>
              <w:drawing>
                <wp:inline distT="0" distB="0" distL="0" distR="0">
                  <wp:extent cx="800100" cy="457200"/>
                  <wp:effectExtent t="0" r="0" b="0" l="0"/>
                  <wp:docPr id="1" name="03_orders.jpg" descr="Quan ly Don hang" title="03_ord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Quan ly Don hang</w:t>
            </w:r>
          </w:p>
        </w:tc>
        <w:tc>
          <w:tcPr>
            <w:tcW w:type="dxa" w:w="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79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100"/>
              <w:jc w:val="center"/>
            </w:pPr>
            <w:r>
              <w:drawing>
                <wp:inline distT="0" distB="0" distL="0" distR="0">
                  <wp:extent cx="800100" cy="457200"/>
                  <wp:effectExtent t="0" r="0" b="0" l="0"/>
                  <wp:docPr id="1" name="05_assignment_detail.jpg" descr="Phan cong cong doan" title="05_assignment_det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Phan cong cong doan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40" w:before="100"/>
        <w:jc w:val="center"/>
      </w:pPr>
      <w:r>
        <w:drawing>
          <wp:inline distT="0" distB="0" distL="0" distR="0">
            <wp:extent cx="1609725" cy="923925"/>
            <wp:effectExtent t="0" r="0" b="0" l="0"/>
            <wp:docPr id="1" name="07_payroll.jpg" descr="Hinh 2: Tinh luong tu dong - 1 click ra ket qua" title="07_payr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 w:before="0"/>
        <w:jc w:val="center"/>
      </w:pPr>
      <w:r>
        <w:rPr>
          <w:rFonts w:ascii="Arial" w:cs="Arial" w:eastAsia="Arial" w:hAnsi="Arial"/>
          <w:i/>
          <w:iCs/>
          <w:color w:val="777777"/>
          <w:sz w:val="17"/>
          <w:szCs w:val="17"/>
        </w:rPr>
        <w:t xml:space="preserve">Hinh 2: Tinh luong tu dong - 1 click ra ket qua</w:t>
      </w:r>
    </w:p>
    <w:p>
      <w:r>
        <w:br w:type="pag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FF8C00" w:val="clear"/>
            <w:tcMar>
              <w:top w:type="dxa" w:w="160"/>
              <w:left w:type="dxa" w:w="360"/>
              <w:bottom w:type="dxa" w:w="16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TINH NANG NOI BAT: CONG NHAN TU NHAP - KHONG CAN AI NHAP HO</w:t>
            </w:r>
          </w:p>
        </w:tc>
      </w:tr>
    </w:tbl>
    <w:p>
      <w:pPr>
        <w:spacing w:after="60" w:before="8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Chi 5 giay - cong nhan bao san luong tu dien thoai bang ma PIN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82"/>
        <w:gridCol w:w="45"/>
        <w:gridCol w:w="3182"/>
        <w:gridCol w:w="45"/>
        <w:gridCol w:w="3182"/>
      </w:tblGrid>
      <w:tr>
        <w:tc>
          <w:tcPr>
            <w:tcW w:type="dxa" w:w="318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2"/>
                <w:szCs w:val="22"/>
              </w:rPr>
              <w:t xml:space="preserve">Buoc 1</w:t>
            </w:r>
          </w:p>
          <w:p>
            <w:pPr>
              <w:spacing w:after="40" w:before="100"/>
              <w:jc w:val="center"/>
            </w:pPr>
            <w:r>
              <w:drawing>
                <wp:inline distT="0" distB="0" distL="0" distR="0">
                  <wp:extent cx="533400" cy="304800"/>
                  <wp:effectExtent t="0" r="0" b="0" l="0"/>
                  <wp:docPr id="1" name="09_portal_step1.jpg" descr="Nhap ma nha may" title="09_portal_ste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Nhap ma nha may</w:t>
            </w:r>
          </w:p>
        </w:tc>
        <w:tc>
          <w:tcPr>
            <w:tcW w:type="dxa" w:w="4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8"/>
                <w:szCs w:val="28"/>
              </w:rPr>
              <w:t xml:space="preserve">&gt;&gt;</w:t>
            </w:r>
          </w:p>
        </w:tc>
        <w:tc>
          <w:tcPr>
            <w:tcW w:type="dxa" w:w="318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2"/>
                <w:szCs w:val="22"/>
              </w:rPr>
              <w:t xml:space="preserve">Buoc 2</w:t>
            </w:r>
          </w:p>
          <w:p>
            <w:pPr>
              <w:spacing w:after="40" w:before="100"/>
              <w:jc w:val="center"/>
            </w:pPr>
            <w:r>
              <w:drawing>
                <wp:inline distT="0" distB="0" distL="0" distR="0">
                  <wp:extent cx="533400" cy="304800"/>
                  <wp:effectExtent t="0" r="0" b="0" l="0"/>
                  <wp:docPr id="1" name="10_portal_step2.jpg" descr="Nhap ma nhan vien" title="10_portal_ste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Nhap ma nhan vien</w:t>
            </w:r>
          </w:p>
        </w:tc>
        <w:tc>
          <w:tcPr>
            <w:tcW w:type="dxa" w:w="4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8"/>
                <w:szCs w:val="28"/>
              </w:rPr>
              <w:t xml:space="preserve">&gt;&gt;</w:t>
            </w:r>
          </w:p>
        </w:tc>
        <w:tc>
          <w:tcPr>
            <w:tcW w:type="dxa" w:w="318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2"/>
                <w:szCs w:val="22"/>
              </w:rPr>
              <w:t xml:space="preserve">Buoc 3</w:t>
            </w:r>
          </w:p>
          <w:p>
            <w:pPr>
              <w:spacing w:after="40" w:before="100"/>
              <w:jc w:val="center"/>
            </w:pPr>
            <w:r>
              <w:drawing>
                <wp:inline distT="0" distB="0" distL="0" distR="0">
                  <wp:extent cx="533400" cy="304800"/>
                  <wp:effectExtent t="0" r="0" b="0" l="0"/>
                  <wp:docPr id="1" name="11_portal_step3_pin.jpg" descr="Bam PIN 4 so - xong!" title="11_portal_step3_p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Bam PIN 4 so - xong!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79"/>
        <w:gridCol w:w="80"/>
        <w:gridCol w:w="4779"/>
      </w:tblGrid>
      <w:tr>
        <w:tc>
          <w:tcPr>
            <w:tcW w:type="dxa" w:w="477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100"/>
              <w:jc w:val="center"/>
            </w:pPr>
            <w:r>
              <w:drawing>
                <wp:inline distT="0" distB="0" distL="0" distR="0">
                  <wp:extent cx="800100" cy="457200"/>
                  <wp:effectExtent t="0" r="0" b="0" l="0"/>
                  <wp:docPr id="1" name="12_portal_home.jpg" descr="Trang chu cong nhan - xem luong tich luy" title="12_portal_h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Trang chu cong nhan - xem luong tich luy</w:t>
            </w:r>
          </w:p>
        </w:tc>
        <w:tc>
          <w:tcPr>
            <w:tcW w:type="dxa" w:w="8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7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100"/>
              <w:jc w:val="center"/>
            </w:pPr>
            <w:r>
              <w:drawing>
                <wp:inline distT="0" distB="0" distL="0" distR="0">
                  <wp:extent cx="800100" cy="457200"/>
                  <wp:effectExtent t="0" r="0" b="0" l="0"/>
                  <wp:docPr id="1" name="13_portal_report.jpg" descr="Bao san luong - chon ca, chon don, nhap so" title="13_portal_re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Bao san luong - chon ca, chon don, nhap so</w:t>
            </w:r>
          </w:p>
        </w:tc>
      </w:tr>
    </w:tbl>
    <w:p>
      <w:pPr>
        <w:spacing w:after="4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9238"/>
      </w:tblGrid>
      <w:tr>
        <w:tc>
          <w:tcPr>
            <w:tcW w:type="dxa" w:w="400"/>
            <w:tcBorders>
              <w:top w:val="none"/>
              <w:left w:val="none"/>
              <w:bottom w:val="none"/>
              <w:right w:val="none"/>
            </w:tcBorders>
            <w:shd w:fill="FF8C00" w:val="clear"/>
            <w:tcMar>
              <w:top w:type="dxa" w:w="160"/>
              <w:left w:type="dxa" w:w="80"/>
              <w:bottom w:type="dxa" w:w="1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80"/>
                <w:szCs w:val="80"/>
              </w:rPr>
              <w:t xml:space="preserve">“</w:t>
            </w:r>
          </w:p>
        </w:tc>
        <w:tc>
          <w:tcPr>
            <w:tcW w:type="dxa" w:w="9238"/>
            <w:tcBorders>
              <w:top w:val="none"/>
              <w:left w:val="none"/>
              <w:bottom w:val="none"/>
              <w:right w:val="single" w:color="FFCC80" w:sz="1"/>
            </w:tcBorders>
            <w:shd w:fill="FFF8E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333333"/>
                <w:sz w:val="23"/>
                <w:szCs w:val="23"/>
              </w:rPr>
              <w:t xml:space="preserve">Truoc day cuoi thang mat 2 ngay tinh luong, cong nhan thuong xuyen khieu kien. Bay gio click mot cai la ra het, cong nhan xem luong tren dien thoai, khong ai ca than nua.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8C00"/>
                <w:sz w:val="20"/>
                <w:szCs w:val="20"/>
              </w:rPr>
              <w:t xml:space="preserve">- Chu xuong may 15 cong nhan, TP.HCM</w:t>
            </w:r>
          </w:p>
        </w:tc>
      </w:tr>
    </w:tbl>
    <w:p>
      <w:r>
        <w:br w:type="pag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1F3864" w:val="clear"/>
            <w:tcMar>
              <w:top w:type="dxa" w:w="160"/>
              <w:left w:type="dxa" w:w="360"/>
              <w:bottom w:type="dxa" w:w="16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TRUOC VA SAU KHI DUNG GARMENT MES</w:t>
            </w:r>
          </w:p>
        </w:tc>
      </w:tr>
    </w:tbl>
    <w:p>
      <w:pPr>
        <w:spacing w:after="40" w:before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00"/>
        <w:gridCol w:w="4038"/>
      </w:tblGrid>
      <w:tr>
        <w:trPr>
          <w:tblHeader/>
        </w:trP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F386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Noi dung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0000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TRUOC (Cu)</w:t>
            </w:r>
          </w:p>
        </w:tc>
        <w:tc>
          <w:tcPr>
            <w:tcW w:type="dxa" w:w="40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E7E3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SAU (Voi Garment MES)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Ghi san luong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0F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C00000"/>
                <w:sz w:val="21"/>
                <w:szCs w:val="21"/>
              </w:rPr>
              <w:t xml:space="preserve">Phieu giay tay, de mat, de sai</w:t>
            </w:r>
          </w:p>
        </w:tc>
        <w:tc>
          <w:tcPr>
            <w:tcW w:type="dxa" w:w="40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FF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1E7E34"/>
                <w:sz w:val="21"/>
                <w:szCs w:val="21"/>
              </w:rPr>
              <w:t xml:space="preserve">Cong nhan nhap tren dien thoai, luu ngay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Kiem tra san luong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0F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C00000"/>
                <w:sz w:val="21"/>
                <w:szCs w:val="21"/>
              </w:rPr>
              <w:t xml:space="preserve">Den cuoi ca moi biet, co the sai</w:t>
            </w:r>
          </w:p>
        </w:tc>
        <w:tc>
          <w:tcPr>
            <w:tcW w:type="dxa" w:w="40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FF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1E7E34"/>
                <w:sz w:val="21"/>
                <w:szCs w:val="21"/>
              </w:rPr>
              <w:t xml:space="preserve">Thoi gian thuc, quan ly xem ngay tren may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Phan cong viec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0F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C00000"/>
                <w:sz w:val="21"/>
                <w:szCs w:val="21"/>
              </w:rPr>
              <w:t xml:space="preserve">Mieng hoac giay nhat, kho theo doi</w:t>
            </w:r>
          </w:p>
        </w:tc>
        <w:tc>
          <w:tcPr>
            <w:tcW w:type="dxa" w:w="40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FF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1E7E34"/>
                <w:sz w:val="21"/>
                <w:szCs w:val="21"/>
              </w:rPr>
              <w:t xml:space="preserve">Phan cong trong he thong, ai lam gi ro rang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Tinh luong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0F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C00000"/>
                <w:sz w:val="21"/>
                <w:szCs w:val="21"/>
              </w:rPr>
              <w:t xml:space="preserve">Mat 2-3 ngay, dung Excel, de nham</w:t>
            </w:r>
          </w:p>
        </w:tc>
        <w:tc>
          <w:tcPr>
            <w:tcW w:type="dxa" w:w="40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FF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1E7E34"/>
                <w:sz w:val="21"/>
                <w:szCs w:val="21"/>
              </w:rPr>
              <w:t xml:space="preserve">30 giay, tu dong, chinh xac tuyet doi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Cong nhan xem luong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0F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C00000"/>
                <w:sz w:val="21"/>
                <w:szCs w:val="21"/>
              </w:rPr>
              <w:t xml:space="preserve">Doi den cuoi thang moi biet</w:t>
            </w:r>
          </w:p>
        </w:tc>
        <w:tc>
          <w:tcPr>
            <w:tcW w:type="dxa" w:w="40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FF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1E7E34"/>
                <w:sz w:val="21"/>
                <w:szCs w:val="21"/>
              </w:rPr>
              <w:t xml:space="preserve">Xem ngay tren dien thoai, tich luy tung ngay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Luu tru du lieu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0F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C00000"/>
                <w:sz w:val="21"/>
                <w:szCs w:val="21"/>
              </w:rPr>
              <w:t xml:space="preserve">Giay to, file Excel rai rac</w:t>
            </w:r>
          </w:p>
        </w:tc>
        <w:tc>
          <w:tcPr>
            <w:tcW w:type="dxa" w:w="40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FF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1E7E34"/>
                <w:sz w:val="21"/>
                <w:szCs w:val="21"/>
              </w:rPr>
              <w:t xml:space="preserve">Tren may chu, an toan, tra cuu bat cu luc nao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Chi phi phan mem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0F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C00000"/>
                <w:sz w:val="21"/>
                <w:szCs w:val="21"/>
              </w:rPr>
              <w:t xml:space="preserve">Excel + may in + giay + muc in...</w:t>
            </w:r>
          </w:p>
        </w:tc>
        <w:tc>
          <w:tcPr>
            <w:tcW w:type="dxa" w:w="40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FF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color w:val="1E7E34"/>
                <w:sz w:val="21"/>
                <w:szCs w:val="21"/>
              </w:rPr>
              <w:t xml:space="preserve">Chi phi thap hon, khong can cai dat, dung ngay</w:t>
            </w:r>
          </w:p>
        </w:tc>
      </w:tr>
    </w:tbl>
    <w:p>
      <w:pPr>
        <w:spacing w:after="60" w:before="12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117A65" w:val="clear"/>
            <w:tcMar>
              <w:top w:type="dxa" w:w="160"/>
              <w:left w:type="dxa" w:w="360"/>
              <w:bottom w:type="dxa" w:w="16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QUY TRINH 6 BUOC - DON GIAN, KHEP KIN</w:t>
            </w:r>
          </w:p>
        </w:tc>
      </w:tr>
    </w:tbl>
    <w:p>
      <w:pPr>
        <w:spacing w:after="4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4"/>
      </w:tblGrid>
      <w:tr>
        <w:tc>
          <w:tcPr>
            <w:tcW w:type="dxa" w:w="3212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8F4FD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📦 Buoc 1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Tao don hang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Nhap ma, khach hang, kich co, ngay giao</w:t>
            </w:r>
          </w:p>
        </w:tc>
        <w:tc>
          <w:tcPr>
            <w:tcW w:type="dxa" w:w="3212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EAF7EA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📅 Buoc 2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Lap ke hoach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Gan chuyen, san luong ngay, thoi gian</w:t>
            </w:r>
          </w:p>
        </w:tc>
        <w:tc>
          <w:tcPr>
            <w:tcW w:type="dxa" w:w="3212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EF9E7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👷 Buoc 3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Phan cong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Giao cong doan cu the cho tung cong nhan</w:t>
            </w:r>
          </w:p>
        </w:tc>
      </w:tr>
      <w:tr>
        <w:tc>
          <w:tcPr>
            <w:tcW w:type="dxa" w:w="3212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DF2FF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📱 Buoc 4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CN bao san luong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Dien thoai, PIN 4 so, 5 giay la xong</w:t>
            </w:r>
          </w:p>
        </w:tc>
        <w:tc>
          <w:tcPr>
            <w:tcW w:type="dxa" w:w="3212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FECEC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✅ Buoc 5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Duyet san luong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Quan ly kiem tra, click Duyet la xong</w:t>
            </w:r>
          </w:p>
        </w:tc>
        <w:tc>
          <w:tcPr>
            <w:tcW w:type="dxa" w:w="3212"/>
            <w:tcBorders>
              <w:top w:val="single" w:color="DDDDDD" w:sz="2"/>
              <w:left w:val="single" w:color="DDDDDD" w:sz="2"/>
              <w:bottom w:val="single" w:color="DDDDDD" w:sz="2"/>
              <w:right w:val="single" w:color="DDDDDD" w:sz="2"/>
            </w:tcBorders>
            <w:shd w:fill="F0FFF4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💰 Buoc 6</w:t>
            </w:r>
          </w:p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Tinh luong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30 giay - bang luong chinh xac toan xuong</w:t>
            </w:r>
          </w:p>
        </w:tc>
      </w:tr>
    </w:tbl>
    <w:p>
      <w:r>
        <w:br w:type="page"/>
      </w:r>
    </w:p>
    <w:p>
      <w:pPr>
        <w:spacing w:after="80" w:before="4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C00000" w:val="clear"/>
            <w:tcMar>
              <w:top w:type="dxa" w:w="160"/>
              <w:left w:type="dxa" w:w="360"/>
              <w:bottom w:type="dxa" w:w="16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BAT DAU NGAY - KHONG CAN CAI DAT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c>
          <w:tcPr>
            <w:tcW w:type="dxa" w:w="1400"/>
            <w:tcBorders>
              <w:top w:val="none"/>
              <w:left w:val="none"/>
              <w:bottom w:val="none"/>
              <w:right w:val="none"/>
            </w:tcBorders>
            <w:shd w:fill="2E75B6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🌐</w:t>
            </w:r>
          </w:p>
        </w:tc>
        <w:tc>
          <w:tcPr>
            <w:tcW w:type="dxa" w:w="8238"/>
            <w:tcBorders>
              <w:top w:val="none"/>
              <w:left w:val="none"/>
              <w:bottom w:val="none"/>
              <w:right w:val="none"/>
            </w:tcBorders>
            <w:shd w:fill="EBF2FA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Truy cap ngay tren trinh duyet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Khong can tai, khong can cai dat. Mo Chrome, go dia chi, dung ngay.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c>
          <w:tcPr>
            <w:tcW w:type="dxa" w:w="1400"/>
            <w:tcBorders>
              <w:top w:val="none"/>
              <w:left w:val="none"/>
              <w:bottom w:val="none"/>
              <w:right w:val="none"/>
            </w:tcBorders>
            <w:shd w:fill="5B3A8E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📱</w:t>
            </w:r>
          </w:p>
        </w:tc>
        <w:tc>
          <w:tcPr>
            <w:tcW w:type="dxa" w:w="8238"/>
            <w:tcBorders>
              <w:top w:val="none"/>
              <w:left w:val="none"/>
              <w:bottom w:val="none"/>
              <w:right w:val="none"/>
            </w:tcBorders>
            <w:shd w:fill="F5F0FF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Chay tren moi thiet bi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May tinh, laptop, may tinh bang, dien thoai Android/iPhone - tat ca deu dung duoc.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c>
          <w:tcPr>
            <w:tcW w:type="dxa" w:w="1400"/>
            <w:tcBorders>
              <w:top w:val="none"/>
              <w:left w:val="none"/>
              <w:bottom w:val="none"/>
              <w:right w:val="none"/>
            </w:tcBorders>
            <w:shd w:fill="117A65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🔒</w:t>
            </w:r>
          </w:p>
        </w:tc>
        <w:tc>
          <w:tcPr>
            <w:tcW w:type="dxa" w:w="8238"/>
            <w:tcBorders>
              <w:top w:val="none"/>
              <w:left w:val="none"/>
              <w:bottom w:val="none"/>
              <w:right w:val="none"/>
            </w:tcBorders>
            <w:shd w:fill="EAFAF1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An toan, bao mat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Du lieu luu tren may chu, sao luu tu dong hang ngay. Cong nhan chi biet PIN cua minh.</w:t>
            </w:r>
          </w:p>
        </w:tc>
      </w:tr>
    </w:tbl>
    <w:p>
      <w:pPr>
        <w:spacing w:after="30" w:before="3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c>
          <w:tcPr>
            <w:tcW w:type="dxa" w:w="1400"/>
            <w:tcBorders>
              <w:top w:val="none"/>
              <w:left w:val="none"/>
              <w:bottom w:val="none"/>
              <w:right w:val="none"/>
            </w:tcBorders>
            <w:shd w:fill="1F5C1A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🆓</w:t>
            </w:r>
          </w:p>
        </w:tc>
        <w:tc>
          <w:tcPr>
            <w:tcW w:type="dxa" w:w="8238"/>
            <w:tcBorders>
              <w:top w:val="none"/>
              <w:left w:val="none"/>
              <w:bottom w:val="none"/>
              <w:right w:val="none"/>
            </w:tcBorders>
            <w:shd w:fill="F0FFF4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Dung thu mien phi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Dang ky dung thu ngay, khong can the tin dung, khong rang buoc.</w:t>
            </w:r>
          </w:p>
        </w:tc>
      </w:tr>
    </w:tbl>
    <w:p>
      <w:pPr>
        <w:spacing w:after="8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/>
              <w:left w:val="none"/>
              <w:bottom w:val="none"/>
              <w:right w:val="none"/>
            </w:tcBorders>
            <w:shd w:fill="1F3864" w:val="clear"/>
            <w:tcMar>
              <w:top w:type="dxa" w:w="300"/>
              <w:left w:type="dxa" w:w="400"/>
              <w:bottom w:type="dxa" w:w="300"/>
              <w:right w:type="dxa" w:w="4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AACCFF"/>
                <w:sz w:val="26"/>
                <w:szCs w:val="26"/>
              </w:rPr>
              <w:t xml:space="preserve">Truy cap ngay: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https://may1.qlsx.net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AACCFF"/>
                <w:sz w:val="22"/>
                <w:szCs w:val="22"/>
              </w:rPr>
              <w:t xml:space="preserve">Lien he ho tro: admin@sroviet.net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799CC"/>
                <w:sz w:val="20"/>
                <w:szCs w:val="20"/>
              </w:rPr>
              <w:t xml:space="preserve">SRO Viet Nam - Giai phap quan ly xuong may chuyen nghiep</w:t>
            </w:r>
          </w:p>
        </w:tc>
      </w:tr>
    </w:tbl>
    <w:p>
      <w:pPr>
        <w:spacing w:after="80" w:before="80"/>
      </w:pPr>
      <w:r>
        <w:t xml:space="preserve"/>
      </w:r>
    </w:p>
    <w:sectPr>
      <w:footerReference w:type="default" r:id="rId7"/>
      <w:pgSz w:w="11906" w:h="16838" w:orient="portrait"/>
      <w:pgMar w:top="800" w:right="900" w:bottom="8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/>
      </w:pBdr>
      <w:spacing w:before="60"/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GARMENT MES  |  may1.qlsx.net  |  Trang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8e609482b59ed840ea41ee92216dfcbae7362eff.jpg"/><Relationship Id="rId9" Type="http://schemas.openxmlformats.org/officeDocument/2006/relationships/image" Target="media/14cbca3bcac2a2e34b39bb3e5be1de24c73aa972.jpg"/><Relationship Id="rId10" Type="http://schemas.openxmlformats.org/officeDocument/2006/relationships/image" Target="media/c27a5d6a391882cbed17bc15a1ed9cb9dd88f2b0.jpg"/><Relationship Id="rId11" Type="http://schemas.openxmlformats.org/officeDocument/2006/relationships/image" Target="media/6551c5fe93250b174a4033816fc6d3729ca43dda.jpg"/><Relationship Id="rId12" Type="http://schemas.openxmlformats.org/officeDocument/2006/relationships/image" Target="media/01a1503e66824c976a65e8a898b517c27de386ab.jpg"/><Relationship Id="rId13" Type="http://schemas.openxmlformats.org/officeDocument/2006/relationships/image" Target="media/98e349375f87fdd289dc6903304548f2e55e2482.jpg"/><Relationship Id="rId14" Type="http://schemas.openxmlformats.org/officeDocument/2006/relationships/image" Target="media/fb61a650ac1bc38847379370af8f2216d3b46c60.jp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2026-06-11T12:28:55.135Z</dcterms:created>
  <dcterms:modified xsi:type="dcterms:W3CDTF">2026-06-11T12:28:55.136Z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